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54E2C" w14:textId="77777777" w:rsidR="007532C3" w:rsidRDefault="00B5168C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 xml:space="preserve">Прайс-лист на вяленую рыбу </w:t>
      </w:r>
    </w:p>
    <w:tbl>
      <w:tblPr>
        <w:tblW w:w="10207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4992"/>
        <w:gridCol w:w="2545"/>
        <w:gridCol w:w="2670"/>
      </w:tblGrid>
      <w:tr w:rsidR="007532C3" w14:paraId="7F8EF77F" w14:textId="77777777">
        <w:trPr>
          <w:trHeight w:val="40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3204DC94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32"/>
              </w:rPr>
            </w:pPr>
            <w:r>
              <w:rPr>
                <w:rFonts w:ascii="Cambria" w:hAnsi="Cambria"/>
                <w:b/>
                <w:color w:val="C00000"/>
                <w:sz w:val="32"/>
              </w:rPr>
              <w:t>Вяленая рыба</w:t>
            </w:r>
          </w:p>
        </w:tc>
      </w:tr>
      <w:tr w:rsidR="007532C3" w14:paraId="46252036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AB9CC42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4DDC30A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Упаковка кг. /гр.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A901FEA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Цена за 1 кг/ руб.</w:t>
            </w:r>
          </w:p>
        </w:tc>
      </w:tr>
      <w:tr w:rsidR="007532C3" w14:paraId="2367EEB4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951870B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Вобла Астрахань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7B67926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E52A3EF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850</w:t>
            </w:r>
          </w:p>
        </w:tc>
      </w:tr>
      <w:tr w:rsidR="007532C3" w14:paraId="4F8152D7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53D31ED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Вобла Казахстан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7B13653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47DF733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780</w:t>
            </w:r>
          </w:p>
        </w:tc>
      </w:tr>
      <w:tr w:rsidR="007532C3" w14:paraId="7F46FFE5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F53F0DA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Густера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24BA08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A594F6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230</w:t>
            </w:r>
          </w:p>
        </w:tc>
      </w:tr>
      <w:tr w:rsidR="007532C3" w14:paraId="02532F97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1D3F537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Камбала без икры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B733718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E154DB7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720</w:t>
            </w:r>
          </w:p>
        </w:tc>
      </w:tr>
      <w:tr w:rsidR="007532C3" w14:paraId="5B86CB73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C55599E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Камбала с икрой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15BF139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F41D4A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1700</w:t>
            </w:r>
          </w:p>
        </w:tc>
      </w:tr>
      <w:tr w:rsidR="007532C3" w14:paraId="625E70C0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D37F176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Камбала ёрш 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6373148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E6A62D5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1200</w:t>
            </w:r>
          </w:p>
        </w:tc>
      </w:tr>
      <w:tr w:rsidR="007532C3" w14:paraId="39B46FC3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C185AC0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Краснопёрка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D5E7242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B522725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360</w:t>
            </w:r>
          </w:p>
        </w:tc>
      </w:tr>
      <w:tr w:rsidR="007532C3" w14:paraId="131DF357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A3063F4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Корюшка </w:t>
            </w:r>
            <w:proofErr w:type="spellStart"/>
            <w:r>
              <w:rPr>
                <w:b/>
                <w:color w:val="000000"/>
                <w:sz w:val="24"/>
              </w:rPr>
              <w:t>крупн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д.восточн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 xml:space="preserve"> б/и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D7778DC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B645502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1650</w:t>
            </w:r>
          </w:p>
        </w:tc>
      </w:tr>
      <w:tr w:rsidR="007532C3" w14:paraId="25E38D52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F0CFA43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Корюшка </w:t>
            </w:r>
            <w:proofErr w:type="spellStart"/>
            <w:r>
              <w:rPr>
                <w:b/>
                <w:color w:val="000000"/>
                <w:sz w:val="24"/>
              </w:rPr>
              <w:t>крупн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000000"/>
                <w:sz w:val="24"/>
              </w:rPr>
              <w:t>д.восточн</w:t>
            </w:r>
            <w:proofErr w:type="spellEnd"/>
            <w:proofErr w:type="gramEnd"/>
            <w:r>
              <w:rPr>
                <w:b/>
                <w:color w:val="000000"/>
                <w:sz w:val="24"/>
              </w:rPr>
              <w:t xml:space="preserve"> с/и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FE9DC3E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9B312C3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2400</w:t>
            </w:r>
          </w:p>
        </w:tc>
      </w:tr>
      <w:tr w:rsidR="007532C3" w14:paraId="1124C41D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5B14B66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Лещ Цимлянский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DA63BE8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D55016F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690</w:t>
            </w:r>
          </w:p>
        </w:tc>
      </w:tr>
      <w:tr w:rsidR="007532C3" w14:paraId="567D194C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A843645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Окунь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D22D593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C68407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330</w:t>
            </w:r>
          </w:p>
        </w:tc>
      </w:tr>
      <w:tr w:rsidR="007532C3" w14:paraId="25148ABA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840682E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Молочная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9E971F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BC52476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1100</w:t>
            </w:r>
          </w:p>
        </w:tc>
      </w:tr>
      <w:tr w:rsidR="007532C3" w14:paraId="638B28E8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01ABC77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Пелядь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CBCF23A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7A58279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940</w:t>
            </w:r>
          </w:p>
        </w:tc>
      </w:tr>
      <w:tr w:rsidR="007532C3" w14:paraId="33127AA6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CAD3B06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Плотва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CBE40DA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9CAC5C9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640</w:t>
            </w:r>
          </w:p>
        </w:tc>
      </w:tr>
      <w:tr w:rsidR="007532C3" w14:paraId="4FE39767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6F808D8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Ряпушка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4783ECD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40E33BD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840</w:t>
            </w:r>
          </w:p>
        </w:tc>
      </w:tr>
      <w:tr w:rsidR="007532C3" w14:paraId="70D6DED2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93417AB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Рыбец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E7CDF6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792411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550</w:t>
            </w:r>
          </w:p>
        </w:tc>
      </w:tr>
      <w:tr w:rsidR="007532C3" w14:paraId="71675392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E2F2096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Синец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10215E5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80EF8AF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550</w:t>
            </w:r>
          </w:p>
        </w:tc>
      </w:tr>
      <w:tr w:rsidR="007532C3" w14:paraId="1C9C0E1D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3FE0DF0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Судак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4697A7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D8B1B1D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600</w:t>
            </w:r>
          </w:p>
        </w:tc>
      </w:tr>
      <w:tr w:rsidR="007532C3" w14:paraId="030E12CE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9D63B90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Тарань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AB7D2AA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91984F3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580</w:t>
            </w:r>
          </w:p>
        </w:tc>
      </w:tr>
      <w:tr w:rsidR="007532C3" w14:paraId="58D3B3BA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DF428F9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Тюлька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AD4C4E2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F91D636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350</w:t>
            </w:r>
          </w:p>
        </w:tc>
      </w:tr>
      <w:tr w:rsidR="007532C3" w14:paraId="6BAE943F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CA2C5CE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Чехонь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B8B4482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8CFEC7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600</w:t>
            </w:r>
          </w:p>
        </w:tc>
      </w:tr>
      <w:tr w:rsidR="007532C3" w14:paraId="6CD9695F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37A35FE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Щука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276038D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4730D7E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840</w:t>
            </w:r>
          </w:p>
        </w:tc>
      </w:tr>
      <w:tr w:rsidR="007532C3" w14:paraId="33AC5C65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BAC501B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Воблы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C89F98B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4372C53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2400</w:t>
            </w:r>
          </w:p>
        </w:tc>
      </w:tr>
      <w:tr w:rsidR="007532C3" w14:paraId="6CBE3064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6616C46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Соломка Воблы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283B49D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1B4B63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450</w:t>
            </w:r>
          </w:p>
        </w:tc>
      </w:tr>
      <w:tr w:rsidR="007532C3" w14:paraId="4285E89C" w14:textId="77777777">
        <w:trPr>
          <w:trHeight w:val="300"/>
        </w:trPr>
        <w:tc>
          <w:tcPr>
            <w:tcW w:w="499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7536E2E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Тушка Воблы</w:t>
            </w:r>
          </w:p>
        </w:tc>
        <w:tc>
          <w:tcPr>
            <w:tcW w:w="25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6B6AC4F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8FD252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1000</w:t>
            </w:r>
          </w:p>
        </w:tc>
      </w:tr>
      <w:tr w:rsidR="007532C3" w14:paraId="0525E63A" w14:textId="77777777">
        <w:trPr>
          <w:trHeight w:val="510"/>
        </w:trPr>
        <w:tc>
          <w:tcPr>
            <w:tcW w:w="102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2639740D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C00000"/>
                <w:sz w:val="32"/>
              </w:rPr>
            </w:pPr>
            <w:proofErr w:type="spellStart"/>
            <w:r>
              <w:rPr>
                <w:rFonts w:ascii="Cambria" w:hAnsi="Cambria"/>
                <w:b/>
                <w:color w:val="C00000"/>
                <w:sz w:val="32"/>
              </w:rPr>
              <w:t>Снэки</w:t>
            </w:r>
            <w:proofErr w:type="spellEnd"/>
          </w:p>
        </w:tc>
      </w:tr>
      <w:tr w:rsidR="007532C3" w14:paraId="5F638B56" w14:textId="77777777">
        <w:trPr>
          <w:trHeight w:val="405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9FDE7D5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CB3A906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Упаковка / кг.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368326E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Цена за 1 кг/ руб.</w:t>
            </w:r>
          </w:p>
        </w:tc>
      </w:tr>
      <w:tr w:rsidR="007532C3" w14:paraId="1DDCAEE4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08E5593B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Анчоус суш.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19CF0FE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5CD621D4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840</w:t>
            </w:r>
          </w:p>
        </w:tc>
      </w:tr>
      <w:tr w:rsidR="007532C3" w14:paraId="489A5937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362E1162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Горбуша соломка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05DAB0E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4477F26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1200</w:t>
            </w:r>
          </w:p>
        </w:tc>
      </w:tr>
      <w:tr w:rsidR="007532C3" w14:paraId="399891F4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645D74FC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Желтый полосатик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05DD7DD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5B2F1DD6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1400</w:t>
            </w:r>
          </w:p>
        </w:tc>
      </w:tr>
      <w:tr w:rsidR="007532C3" w14:paraId="781D37FC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2D24171B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Кальмар кольца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C973C0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30E5B9FF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1300</w:t>
            </w:r>
          </w:p>
        </w:tc>
      </w:tr>
      <w:tr w:rsidR="007532C3" w14:paraId="06E382D1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13F9C246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Кальмар паутинка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F9EB77E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36F2423A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7532C3" w14:paraId="7A960196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611E33F0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lastRenderedPageBreak/>
              <w:t>Кальмар рваный со вкусом краба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5EBB57E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54271679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1350</w:t>
            </w:r>
          </w:p>
        </w:tc>
      </w:tr>
      <w:tr w:rsidR="007532C3" w14:paraId="59AAA48D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67C7CB54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Кальмар стружка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6D04ED2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306CD16A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1250</w:t>
            </w:r>
          </w:p>
        </w:tc>
      </w:tr>
      <w:tr w:rsidR="007532C3" w14:paraId="06359EC0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02779549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Кальмар </w:t>
            </w:r>
            <w:proofErr w:type="spellStart"/>
            <w:r>
              <w:rPr>
                <w:b/>
                <w:color w:val="000000"/>
                <w:sz w:val="24"/>
              </w:rPr>
              <w:t>шанхай</w:t>
            </w:r>
            <w:proofErr w:type="spellEnd"/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0A6BFC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5817055D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1650</w:t>
            </w:r>
          </w:p>
        </w:tc>
      </w:tr>
      <w:tr w:rsidR="007532C3" w14:paraId="53DC30B1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5217D6AF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Кета соломка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7793D47B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7D4B7BE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1200</w:t>
            </w:r>
          </w:p>
        </w:tc>
      </w:tr>
      <w:tr w:rsidR="007532C3" w14:paraId="77BA8980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4144DAEE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Минтай спинка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098FB42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68FE1D65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1150</w:t>
            </w:r>
          </w:p>
        </w:tc>
      </w:tr>
      <w:tr w:rsidR="007532C3" w14:paraId="6DE80B2D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4A39DD39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Минтай соломка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8E8B8F0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030B91E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840</w:t>
            </w:r>
          </w:p>
        </w:tc>
      </w:tr>
      <w:tr w:rsidR="007532C3" w14:paraId="32561897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7A019E27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Путассу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2B1D4929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1D8C81A3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840</w:t>
            </w:r>
          </w:p>
        </w:tc>
      </w:tr>
      <w:tr w:rsidR="007532C3" w14:paraId="43C8A8AC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2BFA328C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Тарань с </w:t>
            </w:r>
            <w:r>
              <w:rPr>
                <w:b/>
                <w:color w:val="000000"/>
                <w:sz w:val="24"/>
              </w:rPr>
              <w:t>перцем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3871E898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04F4F0DB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950</w:t>
            </w:r>
          </w:p>
        </w:tc>
      </w:tr>
      <w:tr w:rsidR="007532C3" w14:paraId="6FFBEA29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03FBA149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Треска с перцем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76715FB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78C31B51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840</w:t>
            </w:r>
          </w:p>
        </w:tc>
      </w:tr>
      <w:tr w:rsidR="007532C3" w14:paraId="302424BD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2E530AED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Треска спинка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42D6EC75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4A3A0D7C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7532C3" w14:paraId="1964BE79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75A24691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Янтарная с перцем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6D7A15B2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7F9F3297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800</w:t>
            </w:r>
          </w:p>
        </w:tc>
      </w:tr>
      <w:tr w:rsidR="007532C3" w14:paraId="64701927" w14:textId="77777777">
        <w:trPr>
          <w:trHeight w:val="300"/>
        </w:trPr>
        <w:tc>
          <w:tcPr>
            <w:tcW w:w="4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FEBF5"/>
            <w:vAlign w:val="bottom"/>
          </w:tcPr>
          <w:p w14:paraId="48EBE5EC" w14:textId="77777777" w:rsidR="007532C3" w:rsidRDefault="00B5168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Янтарная спинка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5E8ED"/>
            <w:vAlign w:val="center"/>
          </w:tcPr>
          <w:p w14:paraId="1CE070E5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1кг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bottom"/>
          </w:tcPr>
          <w:p w14:paraId="6957B2B8" w14:textId="77777777" w:rsidR="007532C3" w:rsidRDefault="00B5168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800</w:t>
            </w:r>
          </w:p>
        </w:tc>
      </w:tr>
    </w:tbl>
    <w:p w14:paraId="3B81E4FB" w14:textId="77777777" w:rsidR="007532C3" w:rsidRDefault="007532C3">
      <w:pPr>
        <w:rPr>
          <w:b/>
          <w:color w:val="3476B1"/>
        </w:rPr>
      </w:pPr>
    </w:p>
    <w:sectPr w:rsidR="007532C3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075A0" w14:textId="77777777" w:rsidR="00B5168C" w:rsidRDefault="00B5168C">
      <w:pPr>
        <w:spacing w:after="0" w:line="240" w:lineRule="auto"/>
      </w:pPr>
      <w:r>
        <w:separator/>
      </w:r>
    </w:p>
  </w:endnote>
  <w:endnote w:type="continuationSeparator" w:id="0">
    <w:p w14:paraId="11B7850C" w14:textId="77777777" w:rsidR="00B5168C" w:rsidRDefault="00B5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mbria"/>
    <w:charset w:val="CC"/>
    <w:family w:val="roman"/>
    <w:pitch w:val="variable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6BAA" w14:textId="77777777" w:rsidR="007532C3" w:rsidRDefault="00B5168C">
    <w:pPr>
      <w:pStyle w:val="ac"/>
      <w:jc w:val="center"/>
    </w:pPr>
    <w:r>
      <w:t>_______________________________________________________________________________</w:t>
    </w:r>
    <w:r>
      <w:br/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92941" w14:textId="77777777" w:rsidR="00B5168C" w:rsidRDefault="00B5168C">
      <w:pPr>
        <w:spacing w:after="0" w:line="240" w:lineRule="auto"/>
      </w:pPr>
      <w:r>
        <w:separator/>
      </w:r>
    </w:p>
  </w:footnote>
  <w:footnote w:type="continuationSeparator" w:id="0">
    <w:p w14:paraId="4CD9F850" w14:textId="77777777" w:rsidR="00B5168C" w:rsidRDefault="00B5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1" w:type="dxa"/>
      <w:tblInd w:w="-1452" w:type="dxa"/>
      <w:tblLayout w:type="fixed"/>
      <w:tblLook w:val="0000" w:firstRow="0" w:lastRow="0" w:firstColumn="0" w:lastColumn="0" w:noHBand="0" w:noVBand="0"/>
    </w:tblPr>
    <w:tblGrid>
      <w:gridCol w:w="5670"/>
      <w:gridCol w:w="5671"/>
    </w:tblGrid>
    <w:tr w:rsidR="007532C3" w14:paraId="0A90B420" w14:textId="77777777">
      <w:trPr>
        <w:trHeight w:val="1725"/>
      </w:trPr>
      <w:tc>
        <w:tcPr>
          <w:tcW w:w="5670" w:type="dxa"/>
        </w:tcPr>
        <w:p w14:paraId="3A5624DB" w14:textId="77777777" w:rsidR="007532C3" w:rsidRDefault="00B5168C">
          <w:pPr>
            <w:pStyle w:val="ab"/>
            <w:widowControl w:val="0"/>
            <w:ind w:left="1296"/>
          </w:pPr>
          <w:r>
            <w:rPr>
              <w:noProof/>
            </w:rPr>
            <w:drawing>
              <wp:anchor distT="0" distB="0" distL="0" distR="0" simplePos="0" relativeHeight="3" behindDoc="1" locked="0" layoutInCell="1" allowOverlap="1" wp14:anchorId="4A5AA713" wp14:editId="12C85F78">
                <wp:simplePos x="0" y="0"/>
                <wp:positionH relativeFrom="column">
                  <wp:posOffset>-18415</wp:posOffset>
                </wp:positionH>
                <wp:positionV relativeFrom="paragraph">
                  <wp:posOffset>83820</wp:posOffset>
                </wp:positionV>
                <wp:extent cx="3418840" cy="962025"/>
                <wp:effectExtent l="0" t="0" r="0" b="0"/>
                <wp:wrapNone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8840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</w:tcPr>
        <w:p w14:paraId="15D0AF24" w14:textId="77777777" w:rsidR="007532C3" w:rsidRDefault="00B5168C">
          <w:pPr>
            <w:pStyle w:val="ab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01DBB9CB" w14:textId="77777777" w:rsidR="007532C3" w:rsidRDefault="00B5168C">
          <w:pPr>
            <w:pStyle w:val="ab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65735FAF" w14:textId="77777777" w:rsidR="007532C3" w:rsidRDefault="00B5168C">
          <w:pPr>
            <w:pStyle w:val="ab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162AAC99" w14:textId="77777777" w:rsidR="007532C3" w:rsidRDefault="00B5168C">
          <w:pPr>
            <w:pStyle w:val="ab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 xml:space="preserve">+7 (916) </w:t>
          </w:r>
          <w:r>
            <w:rPr>
              <w:b/>
              <w:bCs/>
              <w:color w:val="002060"/>
              <w:szCs w:val="22"/>
            </w:rPr>
            <w:t>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7E2C22E6" w14:textId="77777777" w:rsidR="007532C3" w:rsidRDefault="00B5168C">
          <w:pPr>
            <w:pStyle w:val="ab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7E43D008" w14:textId="77777777" w:rsidR="007532C3" w:rsidRDefault="00B5168C">
          <w:pPr>
            <w:pStyle w:val="ab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7532C3" w14:paraId="786D8F98" w14:textId="77777777">
      <w:trPr>
        <w:trHeight w:val="70"/>
      </w:trPr>
      <w:tc>
        <w:tcPr>
          <w:tcW w:w="11340" w:type="dxa"/>
          <w:gridSpan w:val="2"/>
        </w:tcPr>
        <w:p w14:paraId="6C5AF4C8" w14:textId="77777777" w:rsidR="007532C3" w:rsidRDefault="00B5168C">
          <w:pPr>
            <w:pStyle w:val="ab"/>
            <w:widowControl w:val="0"/>
            <w:jc w:val="center"/>
            <w:rPr>
              <w:b/>
              <w:bCs/>
              <w:color w:val="0E2841" w:themeColor="text2"/>
              <w:szCs w:val="22"/>
            </w:rPr>
          </w:pPr>
          <w:r>
            <w:rPr>
              <w:b/>
              <w:bCs/>
              <w:color w:val="0E2841" w:themeColor="text2"/>
              <w:szCs w:val="22"/>
            </w:rPr>
            <w:softHyphen/>
          </w:r>
          <w:r>
            <w:rPr>
              <w:rFonts w:asciiTheme="minorHAnsi" w:hAnsiTheme="minorHAnsi"/>
              <w:b/>
              <w:bCs/>
              <w:color w:val="0E2841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1E2AACA3" w14:textId="77777777" w:rsidR="007532C3" w:rsidRDefault="007532C3">
    <w:pPr>
      <w:pStyle w:val="ab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3"/>
    <w:rsid w:val="00247264"/>
    <w:rsid w:val="007532C3"/>
    <w:rsid w:val="00B5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F08B"/>
  <w15:docId w15:val="{21F7E47A-1801-4417-912C-93E23738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умерация строк"/>
    <w:basedOn w:val="a0"/>
    <w:semiHidden/>
  </w:style>
  <w:style w:type="character" w:customStyle="1" w:styleId="-">
    <w:name w:val="Интернет-ссылка"/>
    <w:basedOn w:val="a0"/>
    <w:semiHidden/>
    <w:rPr>
      <w:color w:val="9454C3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7E18CA"/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styleId="a9">
    <w:name w:val="index heading"/>
    <w:basedOn w:val="a"/>
    <w:qFormat/>
    <w:pPr>
      <w:suppressLineNumbers/>
    </w:p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2026-07-22T02:04:00Z</dcterms:created>
  <dcterms:modified xsi:type="dcterms:W3CDTF">2026-07-22T02:04:00Z</dcterms:modified>
  <dc:language>ru-RU</dc:language>
</cp:coreProperties>
</file>