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8267E" w14:textId="77777777" w:rsidR="00FF0A22" w:rsidRDefault="00CF744A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 xml:space="preserve">Прайс-лист на рыбные консервы </w:t>
      </w: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797"/>
        <w:gridCol w:w="2835"/>
      </w:tblGrid>
      <w:tr w:rsidR="00FF0A22" w14:paraId="1208D51E" w14:textId="77777777">
        <w:trPr>
          <w:trHeight w:val="405"/>
        </w:trPr>
        <w:tc>
          <w:tcPr>
            <w:tcW w:w="10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8CAE7"/>
            <w:vAlign w:val="center"/>
          </w:tcPr>
          <w:p w14:paraId="45A97C0D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234F77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Рыбные консервы</w:t>
            </w:r>
          </w:p>
        </w:tc>
      </w:tr>
      <w:tr w:rsidR="00FF0A22" w14:paraId="40838D29" w14:textId="77777777">
        <w:trPr>
          <w:trHeight w:val="405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7E4A3EE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1971DEF8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Цена за 1 шт. / руб.</w:t>
            </w:r>
          </w:p>
        </w:tc>
      </w:tr>
      <w:tr w:rsidR="00FF0A22" w14:paraId="4706F768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1CB3929" w14:textId="77777777" w:rsidR="00FF0A22" w:rsidRDefault="00CF744A">
            <w:pPr>
              <w:widowControl w:val="0"/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Печень трески из зам. сырья с/б 500гр. !!!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C5C9683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450</w:t>
            </w:r>
          </w:p>
        </w:tc>
      </w:tr>
      <w:tr w:rsidR="00FF0A22" w14:paraId="10CB956D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14E261F" w14:textId="77777777" w:rsidR="00FF0A22" w:rsidRDefault="00CF744A">
            <w:pPr>
              <w:widowControl w:val="0"/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Печень трески из зам. сырья с/б 240гр. !!!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E196F31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340</w:t>
            </w:r>
          </w:p>
        </w:tc>
      </w:tr>
      <w:tr w:rsidR="00FF0A22" w14:paraId="0FB9204D" w14:textId="77777777">
        <w:trPr>
          <w:trHeight w:val="300"/>
        </w:trPr>
        <w:tc>
          <w:tcPr>
            <w:tcW w:w="7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D303C47" w14:textId="77777777" w:rsidR="00FF0A22" w:rsidRDefault="00CF744A">
            <w:pPr>
              <w:widowControl w:val="0"/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Печень трески из </w:t>
            </w:r>
            <w:proofErr w:type="spellStart"/>
            <w:r>
              <w:rPr>
                <w:b/>
                <w:color w:val="C00000"/>
              </w:rPr>
              <w:t>охл</w:t>
            </w:r>
            <w:proofErr w:type="spellEnd"/>
            <w:r>
              <w:rPr>
                <w:b/>
                <w:color w:val="C00000"/>
              </w:rPr>
              <w:t>. сырья с/б 500гр. !!!</w:t>
            </w:r>
          </w:p>
        </w:tc>
        <w:tc>
          <w:tcPr>
            <w:tcW w:w="2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6E856D25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820</w:t>
            </w:r>
          </w:p>
        </w:tc>
      </w:tr>
      <w:tr w:rsidR="00FF0A22" w14:paraId="686718F3" w14:textId="77777777">
        <w:trPr>
          <w:trHeight w:val="300"/>
        </w:trPr>
        <w:tc>
          <w:tcPr>
            <w:tcW w:w="7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C18E730" w14:textId="77777777" w:rsidR="00FF0A22" w:rsidRDefault="00CF744A">
            <w:pPr>
              <w:widowControl w:val="0"/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Печень трески из </w:t>
            </w:r>
            <w:proofErr w:type="spellStart"/>
            <w:r>
              <w:rPr>
                <w:b/>
                <w:color w:val="C00000"/>
              </w:rPr>
              <w:t>охл</w:t>
            </w:r>
            <w:proofErr w:type="spellEnd"/>
            <w:r>
              <w:rPr>
                <w:b/>
                <w:color w:val="C00000"/>
              </w:rPr>
              <w:t xml:space="preserve">. </w:t>
            </w:r>
            <w:r>
              <w:rPr>
                <w:b/>
                <w:color w:val="C00000"/>
              </w:rPr>
              <w:t>сырья с/б 240гр. !!!</w:t>
            </w:r>
          </w:p>
        </w:tc>
        <w:tc>
          <w:tcPr>
            <w:tcW w:w="2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726A05A2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460</w:t>
            </w:r>
          </w:p>
        </w:tc>
      </w:tr>
      <w:tr w:rsidR="00FF0A22" w14:paraId="7C5FD032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6352148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Бычки в томате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F4A9C6D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FF0A22" w14:paraId="56150660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2C2FCC3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Горбуша натуральная ж/б 245 гр. Ключ.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D677C37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</w:t>
            </w:r>
          </w:p>
        </w:tc>
      </w:tr>
      <w:tr w:rsidR="00FF0A22" w14:paraId="14F2DB87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FA26AC9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Кальмар в с/соку стекло 500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14E7A007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575</w:t>
            </w:r>
          </w:p>
        </w:tc>
      </w:tr>
      <w:tr w:rsidR="00FF0A22" w14:paraId="182BB789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3DC793F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Кета ж/б 227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7C24505B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</w:t>
            </w:r>
          </w:p>
        </w:tc>
      </w:tr>
      <w:tr w:rsidR="00FF0A22" w14:paraId="134AEF78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02CBBA3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Кижуч ж/б 227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F275740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</w:t>
            </w:r>
          </w:p>
        </w:tc>
      </w:tr>
      <w:tr w:rsidR="00FF0A22" w14:paraId="772BC297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CD1916E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Килька в томате 240 гр. с/б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EC503B3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</w:tr>
      <w:tr w:rsidR="00FF0A22" w14:paraId="7AF90B5B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4D50F84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Лосось ж/б 245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CC1341C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</w:t>
            </w:r>
          </w:p>
        </w:tc>
      </w:tr>
      <w:tr w:rsidR="00FF0A22" w14:paraId="62D67D8A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F35A58F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Нерка ж/б 227 гр. </w:t>
            </w:r>
            <w:r>
              <w:rPr>
                <w:b/>
                <w:color w:val="000000"/>
              </w:rPr>
              <w:t>УКР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81D3066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</w:t>
            </w:r>
          </w:p>
        </w:tc>
      </w:tr>
      <w:tr w:rsidR="00FF0A22" w14:paraId="09EAB84A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99AF1B8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Осётр в с/соку натуральный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83810D6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FF0A22" w14:paraId="71008496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CAC9A7F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Осетр в томатном соусе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4AFA2AC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FF0A22" w14:paraId="650342DE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BEB621B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Осетр копченый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01F8A23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FF0A22" w14:paraId="2E1D16E2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9293CE7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Осётр с рисом в оливковом масле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E12463B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FF0A22" w14:paraId="1A7C7143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D03A096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Суп-гуляш из осетра ж/б 530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7F347514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FF0A22" w14:paraId="045DE4C9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311C785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Уха из </w:t>
            </w:r>
            <w:r>
              <w:rPr>
                <w:b/>
                <w:color w:val="000000"/>
              </w:rPr>
              <w:t>осетра по-царски ж/б 530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C200B4A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FF0A22" w14:paraId="2F40B49C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11EB0C3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Харчо из осетра с грецкими орехами ж/б 530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16FF618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FF0A22" w14:paraId="310D2AC3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05D9FDC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Осетр с гречкой в оливковом масле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2CA96F0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FF0A22" w14:paraId="6F1D14E4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12E4FCF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Сайра Натуральная в с/с ж/б 250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8B8A84B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FF0A22" w14:paraId="28A52B32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9B77241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Сардина 250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1DA6F22B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</w:tr>
      <w:tr w:rsidR="00FF0A22" w14:paraId="07968B21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376F341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Семга ж/б 227 гр. Ж/б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655EF980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</w:t>
            </w:r>
          </w:p>
        </w:tc>
      </w:tr>
      <w:tr w:rsidR="00FF0A22" w14:paraId="4F984B9C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5642C7B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Скумбрия ж/б 250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F0B4D10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FF0A22" w14:paraId="1879122A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0996F9F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Тунец ж/б 250гр.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95BF955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FF0A22" w14:paraId="45FD27B5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7BA9864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Форель 227 гр. ж/б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C752AF0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</w:t>
            </w:r>
          </w:p>
        </w:tc>
      </w:tr>
      <w:tr w:rsidR="00FF0A22" w14:paraId="7C078AB2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BE92186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Шпроты 160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9B7D231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115</w:t>
            </w:r>
          </w:p>
        </w:tc>
      </w:tr>
      <w:tr w:rsidR="00FF0A22" w14:paraId="4A049E6E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860DA41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Шпроты 190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6A1D8BD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127</w:t>
            </w:r>
          </w:p>
        </w:tc>
      </w:tr>
      <w:tr w:rsidR="00FF0A22" w14:paraId="732311AC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E3EBEA6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Шпроты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824B43B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135</w:t>
            </w:r>
          </w:p>
        </w:tc>
      </w:tr>
      <w:tr w:rsidR="00FF0A22" w14:paraId="30E40BFA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369F650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ж/б 230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31B143C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1025</w:t>
            </w:r>
          </w:p>
        </w:tc>
      </w:tr>
      <w:tr w:rsidR="00FF0A22" w14:paraId="3A44A368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7AC48EB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с/б 390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677623B4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2300</w:t>
            </w:r>
          </w:p>
        </w:tc>
      </w:tr>
      <w:tr w:rsidR="00FF0A22" w14:paraId="0C4C4AF6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63D9FA6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с/б 430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5229F76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2600</w:t>
            </w:r>
          </w:p>
        </w:tc>
      </w:tr>
      <w:tr w:rsidR="00FF0A22" w14:paraId="7003FC1B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5E471B8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с/б 500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7EB7C16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2800</w:t>
            </w:r>
          </w:p>
        </w:tc>
      </w:tr>
      <w:tr w:rsidR="00FF0A22" w14:paraId="1F05DB40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3EB86C7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Краб с/б 580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D9E5A95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3200</w:t>
            </w:r>
          </w:p>
        </w:tc>
      </w:tr>
      <w:tr w:rsidR="00FF0A22" w14:paraId="71E49EAB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EB8E6EA" w14:textId="77777777" w:rsidR="00FF0A22" w:rsidRDefault="00CF744A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Краб </w:t>
            </w:r>
            <w:r>
              <w:rPr>
                <w:b/>
                <w:color w:val="000000"/>
              </w:rPr>
              <w:t>с/б 720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67F6F7B" w14:textId="77777777" w:rsidR="00FF0A22" w:rsidRDefault="00CF744A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3700</w:t>
            </w:r>
          </w:p>
        </w:tc>
      </w:tr>
    </w:tbl>
    <w:p w14:paraId="6AA7EFEB" w14:textId="77777777" w:rsidR="00FF0A22" w:rsidRDefault="00FF0A22">
      <w:pPr>
        <w:rPr>
          <w:b/>
          <w:color w:val="3476B1"/>
        </w:rPr>
      </w:pPr>
    </w:p>
    <w:sectPr w:rsidR="00FF0A22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74E0E" w14:textId="77777777" w:rsidR="00CF744A" w:rsidRDefault="00CF744A">
      <w:pPr>
        <w:spacing w:after="0" w:line="240" w:lineRule="auto"/>
      </w:pPr>
      <w:r>
        <w:separator/>
      </w:r>
    </w:p>
  </w:endnote>
  <w:endnote w:type="continuationSeparator" w:id="0">
    <w:p w14:paraId="30CD6C20" w14:textId="77777777" w:rsidR="00CF744A" w:rsidRDefault="00CF7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mbria"/>
    <w:charset w:val="CC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AD0B" w14:textId="77777777" w:rsidR="00FF0A22" w:rsidRDefault="00CF744A">
    <w:pPr>
      <w:pStyle w:val="af6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28B6A" w14:textId="77777777" w:rsidR="00CF744A" w:rsidRDefault="00CF744A">
      <w:pPr>
        <w:spacing w:after="0" w:line="240" w:lineRule="auto"/>
      </w:pPr>
      <w:r>
        <w:separator/>
      </w:r>
    </w:p>
  </w:footnote>
  <w:footnote w:type="continuationSeparator" w:id="0">
    <w:p w14:paraId="359753D5" w14:textId="77777777" w:rsidR="00CF744A" w:rsidRDefault="00CF7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1310" w:type="dxa"/>
      <w:tblLayout w:type="fixed"/>
      <w:tblLook w:val="0000" w:firstRow="0" w:lastRow="0" w:firstColumn="0" w:lastColumn="0" w:noHBand="0" w:noVBand="0"/>
    </w:tblPr>
    <w:tblGrid>
      <w:gridCol w:w="5528"/>
      <w:gridCol w:w="5671"/>
    </w:tblGrid>
    <w:tr w:rsidR="00FF0A22" w14:paraId="453E1523" w14:textId="77777777">
      <w:trPr>
        <w:trHeight w:val="1725"/>
      </w:trPr>
      <w:tc>
        <w:tcPr>
          <w:tcW w:w="5528" w:type="dxa"/>
        </w:tcPr>
        <w:p w14:paraId="2303E10F" w14:textId="77777777" w:rsidR="00FF0A22" w:rsidRDefault="00CF744A">
          <w:pPr>
            <w:pStyle w:val="af5"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3" behindDoc="1" locked="0" layoutInCell="1" allowOverlap="1" wp14:anchorId="089C2CA0" wp14:editId="6A689AD6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0" w:type="dxa"/>
        </w:tcPr>
        <w:p w14:paraId="66DDB70B" w14:textId="77777777" w:rsidR="00FF0A22" w:rsidRDefault="00CF744A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62C3FC7B" w14:textId="77777777" w:rsidR="00FF0A22" w:rsidRDefault="00CF744A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13B9F292" w14:textId="77777777" w:rsidR="00FF0A22" w:rsidRDefault="00CF744A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5F9B967E" w14:textId="77777777" w:rsidR="00FF0A22" w:rsidRDefault="00CF744A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6EE9363D" w14:textId="77777777" w:rsidR="00FF0A22" w:rsidRDefault="00CF744A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3D2B388" w14:textId="77777777" w:rsidR="00FF0A22" w:rsidRDefault="00CF744A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FF0A22" w14:paraId="010B112A" w14:textId="77777777">
      <w:trPr>
        <w:trHeight w:val="70"/>
      </w:trPr>
      <w:tc>
        <w:tcPr>
          <w:tcW w:w="11198" w:type="dxa"/>
          <w:gridSpan w:val="2"/>
        </w:tcPr>
        <w:p w14:paraId="79BDCA69" w14:textId="77777777" w:rsidR="00FF0A22" w:rsidRDefault="00CF744A">
          <w:pPr>
            <w:pStyle w:val="af5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209E24D8" w14:textId="77777777" w:rsidR="00FF0A22" w:rsidRDefault="00FF0A22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A22"/>
    <w:rsid w:val="00527DBE"/>
    <w:rsid w:val="00CF744A"/>
    <w:rsid w:val="00FF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EC54"/>
  <w15:docId w15:val="{217B3CC5-8224-4524-A6FA-B49D2584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156082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Нумерация строк"/>
    <w:basedOn w:val="a0"/>
    <w:semiHidden/>
  </w:style>
  <w:style w:type="character" w:customStyle="1" w:styleId="a6">
    <w:name w:val="Верхний колонтитул Знак"/>
    <w:basedOn w:val="a0"/>
    <w:uiPriority w:val="99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</w:style>
  <w:style w:type="paragraph" w:styleId="aa">
    <w:name w:val="caption"/>
    <w:basedOn w:val="a"/>
    <w:uiPriority w:val="35"/>
    <w:qFormat/>
    <w:pPr>
      <w:suppressLineNumbers/>
      <w:spacing w:before="120" w:after="120"/>
    </w:pPr>
    <w:rPr>
      <w:i/>
      <w:sz w:val="24"/>
    </w:rPr>
  </w:style>
  <w:style w:type="paragraph" w:styleId="ab">
    <w:name w:val="index heading"/>
    <w:basedOn w:val="a"/>
    <w:qFormat/>
    <w:pPr>
      <w:suppressLineNumbers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Subtitle"/>
    <w:basedOn w:val="a"/>
    <w:next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2026-09-23T02:17:00Z</dcterms:created>
  <dcterms:modified xsi:type="dcterms:W3CDTF">2026-09-23T02:17:00Z</dcterms:modified>
  <dc:language>ru-RU</dc:language>
</cp:coreProperties>
</file>