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CA4F4" w14:textId="77777777" w:rsidR="0030095D" w:rsidRDefault="004D2989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>Прайс-лист на рыбное филе</w:t>
      </w:r>
    </w:p>
    <w:tbl>
      <w:tblPr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274"/>
        <w:gridCol w:w="2690"/>
        <w:gridCol w:w="2809"/>
      </w:tblGrid>
      <w:tr w:rsidR="0030095D" w14:paraId="79FCC170" w14:textId="77777777">
        <w:trPr>
          <w:trHeight w:val="405"/>
        </w:trPr>
        <w:tc>
          <w:tcPr>
            <w:tcW w:w="10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53E10153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color w:val="FF0000"/>
                <w:sz w:val="32"/>
              </w:rPr>
              <w:t>Рыбное филе свежемороженое</w:t>
            </w:r>
          </w:p>
        </w:tc>
      </w:tr>
      <w:tr w:rsidR="0030095D" w14:paraId="1F9B1916" w14:textId="77777777">
        <w:trPr>
          <w:trHeight w:val="40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095E24A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11733C8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Упаковка кг. / гр.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22A6616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Цена за 1 кг/ руб.</w:t>
            </w:r>
          </w:p>
        </w:tc>
      </w:tr>
      <w:tr w:rsidR="0030095D" w14:paraId="7EB7FBDB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C1E1239" w14:textId="77777777" w:rsidR="0030095D" w:rsidRDefault="004D298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Фарш Трески брикет по 1 кг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8ADD525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1/12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FD6CE5F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230</w:t>
            </w:r>
          </w:p>
        </w:tc>
      </w:tr>
      <w:tr w:rsidR="0030095D" w14:paraId="072BE952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3460F98" w14:textId="77777777" w:rsidR="0030095D" w:rsidRDefault="004D298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Судака н/ш 400+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1D130FA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150E347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665</w:t>
            </w:r>
          </w:p>
        </w:tc>
      </w:tr>
      <w:tr w:rsidR="0030095D" w14:paraId="57052C3C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AA2B00D" w14:textId="77777777" w:rsidR="0030095D" w:rsidRDefault="004D298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Горбуши н/ш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E48C495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8AA4426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600</w:t>
            </w:r>
          </w:p>
        </w:tc>
      </w:tr>
      <w:tr w:rsidR="0030095D" w14:paraId="52A48293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C7EF01B" w14:textId="77777777" w:rsidR="0030095D" w:rsidRDefault="004D298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</w:t>
            </w:r>
            <w:proofErr w:type="spellStart"/>
            <w:r>
              <w:rPr>
                <w:b/>
                <w:sz w:val="24"/>
              </w:rPr>
              <w:t>Дори</w:t>
            </w:r>
            <w:proofErr w:type="spellEnd"/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CCE34BF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DCA3D74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320</w:t>
            </w:r>
          </w:p>
        </w:tc>
      </w:tr>
      <w:tr w:rsidR="0030095D" w14:paraId="22D0ABDA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C322FED" w14:textId="77777777" w:rsidR="0030095D" w:rsidRDefault="004D298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Кальмара брикет по 1 кг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C65477F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1/21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474E060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815</w:t>
            </w:r>
          </w:p>
        </w:tc>
      </w:tr>
      <w:tr w:rsidR="0030095D" w14:paraId="50FBD1A3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A5D9007" w14:textId="77777777" w:rsidR="0030095D" w:rsidRDefault="004D298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Кальмара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26B4179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7BB8C22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630</w:t>
            </w:r>
          </w:p>
        </w:tc>
      </w:tr>
      <w:tr w:rsidR="0030095D" w14:paraId="35640ED4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7A63986" w14:textId="77777777" w:rsidR="0030095D" w:rsidRDefault="004D298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Минтая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EF9A550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A47F3E2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360</w:t>
            </w:r>
          </w:p>
        </w:tc>
      </w:tr>
      <w:tr w:rsidR="0030095D" w14:paraId="61A912E1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A9999E1" w14:textId="77777777" w:rsidR="0030095D" w:rsidRDefault="004D298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Щуки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1B135C9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6695330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550</w:t>
            </w:r>
          </w:p>
        </w:tc>
      </w:tr>
      <w:tr w:rsidR="0030095D" w14:paraId="29D06C0E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E4635A7" w14:textId="77777777" w:rsidR="0030095D" w:rsidRDefault="004D298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Минтая брикет по 1 кг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685216E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C606A07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510</w:t>
            </w:r>
          </w:p>
        </w:tc>
      </w:tr>
      <w:tr w:rsidR="0030095D" w14:paraId="4F822DDC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BCE22F0" w14:textId="77777777" w:rsidR="0030095D" w:rsidRDefault="004D298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Минтая кубик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E1F2076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B2D2F73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520</w:t>
            </w:r>
          </w:p>
        </w:tc>
      </w:tr>
      <w:tr w:rsidR="0030095D" w14:paraId="6AA9ED84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0263E04" w14:textId="77777777" w:rsidR="0030095D" w:rsidRDefault="004D298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Морского окуня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6260B46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C8B64E1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685</w:t>
            </w:r>
          </w:p>
        </w:tc>
      </w:tr>
      <w:tr w:rsidR="0030095D" w14:paraId="2B8075A4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409E2BB" w14:textId="77777777" w:rsidR="0030095D" w:rsidRDefault="004D298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Сайды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A4BEA7C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20,43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D6F8CFC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500</w:t>
            </w:r>
          </w:p>
        </w:tc>
      </w:tr>
      <w:tr w:rsidR="0030095D" w14:paraId="2F870CF2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A2DE31A" w14:textId="77777777" w:rsidR="0030095D" w:rsidRDefault="004D298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Морского языка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D6E4412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A364879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245</w:t>
            </w:r>
          </w:p>
        </w:tc>
      </w:tr>
      <w:tr w:rsidR="0030095D" w14:paraId="66EF04B3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B086239" w14:textId="77777777" w:rsidR="0030095D" w:rsidRDefault="004D298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Тилапии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BAD1B65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B00C0BD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410</w:t>
            </w:r>
          </w:p>
        </w:tc>
      </w:tr>
      <w:tr w:rsidR="0030095D" w14:paraId="7E18FF87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A94328C" w14:textId="77777777" w:rsidR="0030095D" w:rsidRDefault="004D298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Трески б/к с/к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26417CD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4F1DF86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750</w:t>
            </w:r>
          </w:p>
        </w:tc>
      </w:tr>
      <w:tr w:rsidR="0030095D" w14:paraId="535A5B94" w14:textId="77777777">
        <w:trPr>
          <w:trHeight w:val="375"/>
        </w:trPr>
        <w:tc>
          <w:tcPr>
            <w:tcW w:w="527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00FD4F5" w14:textId="77777777" w:rsidR="0030095D" w:rsidRDefault="004D298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</w:t>
            </w:r>
            <w:r>
              <w:rPr>
                <w:b/>
                <w:sz w:val="24"/>
              </w:rPr>
              <w:t>Трески н/к</w:t>
            </w:r>
          </w:p>
        </w:tc>
        <w:tc>
          <w:tcPr>
            <w:tcW w:w="26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A6978AC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B4724C4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700</w:t>
            </w:r>
          </w:p>
        </w:tc>
      </w:tr>
      <w:tr w:rsidR="0030095D" w14:paraId="36CFD744" w14:textId="77777777">
        <w:trPr>
          <w:trHeight w:val="375"/>
        </w:trPr>
        <w:tc>
          <w:tcPr>
            <w:tcW w:w="527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C781794" w14:textId="77777777" w:rsidR="0030095D" w:rsidRDefault="004D298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Трески сух/з </w:t>
            </w:r>
            <w:proofErr w:type="spellStart"/>
            <w:r>
              <w:rPr>
                <w:b/>
                <w:sz w:val="24"/>
              </w:rPr>
              <w:t>пролож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26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62D684D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6.81</w:t>
            </w:r>
          </w:p>
        </w:tc>
        <w:tc>
          <w:tcPr>
            <w:tcW w:w="280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7071C28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1200</w:t>
            </w:r>
          </w:p>
        </w:tc>
      </w:tr>
      <w:tr w:rsidR="0030095D" w14:paraId="1F0FA520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E821009" w14:textId="77777777" w:rsidR="0030095D" w:rsidRDefault="004D298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Хека сух/з </w:t>
            </w:r>
            <w:proofErr w:type="spellStart"/>
            <w:r>
              <w:rPr>
                <w:b/>
                <w:sz w:val="24"/>
              </w:rPr>
              <w:t>пролож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EAE1C49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 кг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87FEF64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</w:t>
            </w:r>
          </w:p>
        </w:tc>
      </w:tr>
      <w:tr w:rsidR="0030095D" w14:paraId="262049E1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63E6F47" w14:textId="77777777" w:rsidR="0030095D" w:rsidRDefault="004D298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Тунца </w:t>
            </w:r>
            <w:proofErr w:type="spellStart"/>
            <w:r>
              <w:rPr>
                <w:b/>
                <w:sz w:val="24"/>
              </w:rPr>
              <w:t>Лойн</w:t>
            </w:r>
            <w:proofErr w:type="spellEnd"/>
            <w:r>
              <w:rPr>
                <w:b/>
                <w:sz w:val="24"/>
              </w:rPr>
              <w:t xml:space="preserve"> с/м 2+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43FC88B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DFD367D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890</w:t>
            </w:r>
          </w:p>
        </w:tc>
      </w:tr>
      <w:tr w:rsidR="0030095D" w14:paraId="12474797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FBF08F1" w14:textId="77777777" w:rsidR="0030095D" w:rsidRDefault="004D298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Тунца Грейд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EC6D4FA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CE542FA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1650</w:t>
            </w:r>
          </w:p>
        </w:tc>
      </w:tr>
      <w:tr w:rsidR="0030095D" w14:paraId="2D6FC38B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3922C5E" w14:textId="77777777" w:rsidR="0030095D" w:rsidRDefault="004D298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Форели трим А с/м в/у 1.3-1.8 кг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9BCFB0D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1F7E096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1800</w:t>
            </w:r>
          </w:p>
        </w:tc>
      </w:tr>
      <w:tr w:rsidR="0030095D" w14:paraId="18BF8300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3AD784C" w14:textId="77777777" w:rsidR="0030095D" w:rsidRDefault="004D298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Форели трим С с/м в/у 1.3-1.8 кг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0ECDC6B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9D0C26C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1800</w:t>
            </w:r>
          </w:p>
        </w:tc>
      </w:tr>
      <w:tr w:rsidR="0030095D" w14:paraId="0FAA1ED8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61161B5" w14:textId="77777777" w:rsidR="0030095D" w:rsidRDefault="004D298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</w:t>
            </w:r>
            <w:r>
              <w:rPr>
                <w:b/>
                <w:sz w:val="24"/>
              </w:rPr>
              <w:t>Палтуса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3DE13E6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9AE52C4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520</w:t>
            </w:r>
          </w:p>
        </w:tc>
      </w:tr>
      <w:tr w:rsidR="0030095D" w14:paraId="5B5255A6" w14:textId="77777777">
        <w:trPr>
          <w:trHeight w:val="375"/>
        </w:trPr>
        <w:tc>
          <w:tcPr>
            <w:tcW w:w="527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C6DFEB1" w14:textId="77777777" w:rsidR="0030095D" w:rsidRDefault="004D298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Пикши </w:t>
            </w:r>
          </w:p>
        </w:tc>
        <w:tc>
          <w:tcPr>
            <w:tcW w:w="26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2D084F2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80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4891E0B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700</w:t>
            </w:r>
          </w:p>
        </w:tc>
      </w:tr>
      <w:tr w:rsidR="0030095D" w14:paraId="739CE03E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0ACB05A" w14:textId="77777777" w:rsidR="0030095D" w:rsidRDefault="004D298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Тунца желтоперого 50-100 </w:t>
            </w:r>
            <w:proofErr w:type="spellStart"/>
            <w:r>
              <w:rPr>
                <w:b/>
                <w:sz w:val="24"/>
              </w:rPr>
              <w:t>гр</w:t>
            </w:r>
            <w:proofErr w:type="spellEnd"/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BF62783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D56BCFC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415</w:t>
            </w:r>
          </w:p>
        </w:tc>
      </w:tr>
      <w:tr w:rsidR="0030095D" w14:paraId="228F0AA8" w14:textId="77777777">
        <w:trPr>
          <w:trHeight w:val="375"/>
        </w:trPr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4539C6A" w14:textId="77777777" w:rsidR="0030095D" w:rsidRDefault="004D298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Трески кубик</w:t>
            </w:r>
          </w:p>
        </w:tc>
        <w:tc>
          <w:tcPr>
            <w:tcW w:w="269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6A46BF1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80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CCDE9CC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540</w:t>
            </w:r>
          </w:p>
        </w:tc>
      </w:tr>
      <w:tr w:rsidR="0030095D" w14:paraId="1A0C3F17" w14:textId="77777777">
        <w:trPr>
          <w:trHeight w:val="375"/>
        </w:trPr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49896D0" w14:textId="77777777" w:rsidR="0030095D" w:rsidRDefault="004D298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Масляной 4-6 кг</w:t>
            </w:r>
          </w:p>
        </w:tc>
        <w:tc>
          <w:tcPr>
            <w:tcW w:w="269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CDE83DA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80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F751751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800</w:t>
            </w:r>
          </w:p>
        </w:tc>
      </w:tr>
      <w:tr w:rsidR="0030095D" w14:paraId="33510E3B" w14:textId="77777777">
        <w:trPr>
          <w:trHeight w:val="375"/>
        </w:trPr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2DD25D4" w14:textId="77777777" w:rsidR="0030095D" w:rsidRDefault="004D298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Филе Марлина 2-4 кг</w:t>
            </w:r>
          </w:p>
        </w:tc>
        <w:tc>
          <w:tcPr>
            <w:tcW w:w="269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9011300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80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942D0CD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960</w:t>
            </w:r>
          </w:p>
        </w:tc>
      </w:tr>
      <w:tr w:rsidR="0030095D" w14:paraId="2BFE0B1F" w14:textId="77777777">
        <w:trPr>
          <w:trHeight w:val="375"/>
        </w:trPr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79BCB65" w14:textId="77777777" w:rsidR="0030095D" w:rsidRDefault="004D298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Кижуча трим D с/м в/у 1.3-1.8 кг</w:t>
            </w:r>
          </w:p>
        </w:tc>
        <w:tc>
          <w:tcPr>
            <w:tcW w:w="269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ED6B2FD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80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D9D70D2" w14:textId="77777777" w:rsidR="0030095D" w:rsidRDefault="004D298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1720</w:t>
            </w:r>
          </w:p>
        </w:tc>
      </w:tr>
    </w:tbl>
    <w:p w14:paraId="4BFD6E24" w14:textId="77777777" w:rsidR="0030095D" w:rsidRDefault="0030095D">
      <w:pPr>
        <w:rPr>
          <w:b/>
          <w:color w:val="3476B1"/>
        </w:rPr>
      </w:pPr>
    </w:p>
    <w:sectPr w:rsidR="0030095D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BDA7F" w14:textId="77777777" w:rsidR="004D2989" w:rsidRDefault="004D2989">
      <w:pPr>
        <w:spacing w:after="0" w:line="240" w:lineRule="auto"/>
      </w:pPr>
      <w:r>
        <w:separator/>
      </w:r>
    </w:p>
  </w:endnote>
  <w:endnote w:type="continuationSeparator" w:id="0">
    <w:p w14:paraId="22A5A399" w14:textId="77777777" w:rsidR="004D2989" w:rsidRDefault="004D2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mbria"/>
    <w:charset w:val="CC"/>
    <w:family w:val="roman"/>
    <w:pitch w:val="variable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0AAF7" w14:textId="77777777" w:rsidR="0030095D" w:rsidRDefault="004D2989">
    <w:pPr>
      <w:pStyle w:val="ae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D9979" w14:textId="77777777" w:rsidR="004D2989" w:rsidRDefault="004D2989">
      <w:pPr>
        <w:spacing w:after="0" w:line="240" w:lineRule="auto"/>
      </w:pPr>
      <w:r>
        <w:separator/>
      </w:r>
    </w:p>
  </w:footnote>
  <w:footnote w:type="continuationSeparator" w:id="0">
    <w:p w14:paraId="5D15C13B" w14:textId="77777777" w:rsidR="004D2989" w:rsidRDefault="004D2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33" w:type="dxa"/>
      <w:tblInd w:w="-1452" w:type="dxa"/>
      <w:tblLayout w:type="fixed"/>
      <w:tblLook w:val="0000" w:firstRow="0" w:lastRow="0" w:firstColumn="0" w:lastColumn="0" w:noHBand="0" w:noVBand="0"/>
    </w:tblPr>
    <w:tblGrid>
      <w:gridCol w:w="5672"/>
      <w:gridCol w:w="5561"/>
    </w:tblGrid>
    <w:tr w:rsidR="0030095D" w14:paraId="670AC708" w14:textId="77777777">
      <w:trPr>
        <w:trHeight w:val="1725"/>
      </w:trPr>
      <w:tc>
        <w:tcPr>
          <w:tcW w:w="5671" w:type="dxa"/>
        </w:tcPr>
        <w:p w14:paraId="752DE2E7" w14:textId="77777777" w:rsidR="0030095D" w:rsidRDefault="004D2989">
          <w:pPr>
            <w:pStyle w:val="ac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3" behindDoc="1" locked="0" layoutInCell="1" allowOverlap="1" wp14:anchorId="7D5F8B8A" wp14:editId="55791A14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61" w:type="dxa"/>
        </w:tcPr>
        <w:p w14:paraId="7C66B38C" w14:textId="77777777" w:rsidR="0030095D" w:rsidRDefault="004D2989">
          <w:pPr>
            <w:pStyle w:val="ac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0B02F6FA" w14:textId="77777777" w:rsidR="0030095D" w:rsidRDefault="004D2989">
          <w:pPr>
            <w:pStyle w:val="ac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0BC984B4" w14:textId="77777777" w:rsidR="0030095D" w:rsidRDefault="004D2989">
          <w:pPr>
            <w:pStyle w:val="ac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4CF4A37D" w14:textId="77777777" w:rsidR="0030095D" w:rsidRDefault="004D2989">
          <w:pPr>
            <w:pStyle w:val="ac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6030D1CB" w14:textId="77777777" w:rsidR="0030095D" w:rsidRDefault="004D2989">
          <w:pPr>
            <w:pStyle w:val="ac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4BED3B5A" w14:textId="77777777" w:rsidR="0030095D" w:rsidRDefault="004D2989">
          <w:pPr>
            <w:pStyle w:val="ac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30095D" w14:paraId="5CD71041" w14:textId="77777777">
      <w:trPr>
        <w:trHeight w:val="70"/>
      </w:trPr>
      <w:tc>
        <w:tcPr>
          <w:tcW w:w="11232" w:type="dxa"/>
          <w:gridSpan w:val="2"/>
        </w:tcPr>
        <w:p w14:paraId="238267DB" w14:textId="77777777" w:rsidR="0030095D" w:rsidRDefault="004D2989">
          <w:pPr>
            <w:pStyle w:val="ac"/>
            <w:widowControl w:val="0"/>
            <w:jc w:val="center"/>
            <w:rPr>
              <w:b/>
              <w:bCs/>
              <w:color w:val="0E2841" w:themeColor="text2"/>
              <w:szCs w:val="22"/>
            </w:rPr>
          </w:pPr>
          <w:r>
            <w:rPr>
              <w:b/>
              <w:bCs/>
              <w:color w:val="0E2841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0E2841" w:themeColor="text2"/>
              <w:szCs w:val="22"/>
            </w:rPr>
            <w:t>_________</w:t>
          </w:r>
          <w:r>
            <w:rPr>
              <w:rFonts w:asciiTheme="minorHAnsi" w:hAnsiTheme="minorHAnsi"/>
              <w:b/>
              <w:bCs/>
              <w:color w:val="0E2841" w:themeColor="text2"/>
              <w:szCs w:val="22"/>
            </w:rPr>
            <w:t>__________________________________________________________</w:t>
          </w:r>
          <w:bookmarkStart w:id="0" w:name="_Hlk206902535"/>
          <w:bookmarkEnd w:id="0"/>
        </w:p>
      </w:tc>
    </w:tr>
  </w:tbl>
  <w:p w14:paraId="41976355" w14:textId="77777777" w:rsidR="0030095D" w:rsidRDefault="0030095D">
    <w:pPr>
      <w:pStyle w:val="ac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95D"/>
    <w:rsid w:val="0030095D"/>
    <w:rsid w:val="004D2989"/>
    <w:rsid w:val="00A7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1153D"/>
  <w15:docId w15:val="{65B1EF4B-AFB2-4587-AA9D-24125912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semiHidden/>
    <w:unhideWhenUsed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semiHidden/>
    <w:unhideWhenUsed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semiHidden/>
    <w:unhideWhenUsed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semiHidden/>
    <w:unhideWhenUsed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умерация строк"/>
    <w:basedOn w:val="a0"/>
    <w:semiHidden/>
  </w:style>
  <w:style w:type="character" w:customStyle="1" w:styleId="-">
    <w:name w:val="Интернет-ссылка"/>
    <w:basedOn w:val="a0"/>
    <w:rPr>
      <w:color w:val="9454C3"/>
      <w:u w:val="single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a4">
    <w:name w:val="Верхний и нижний колонтитулы"/>
    <w:qFormat/>
  </w:style>
  <w:style w:type="character" w:customStyle="1" w:styleId="10">
    <w:name w:val="Заголовок1"/>
    <w:qFormat/>
    <w:rPr>
      <w:rFonts w:ascii="Liberation Sans" w:hAnsi="Liberation Sans"/>
      <w:sz w:val="28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11">
    <w:name w:val="Указатель1"/>
    <w:qFormat/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0">
    <w:name w:val="Заголовок 11"/>
    <w:qFormat/>
    <w:rPr>
      <w:rFonts w:ascii="XO Thames" w:hAnsi="XO Thames"/>
      <w:b/>
      <w:sz w:val="32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Textbody">
    <w:name w:val="Text body"/>
    <w:qFormat/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Список1"/>
    <w:basedOn w:val="Textbody"/>
    <w:qFormat/>
  </w:style>
  <w:style w:type="character" w:customStyle="1" w:styleId="20">
    <w:name w:val="Название объекта2"/>
    <w:qFormat/>
    <w:rPr>
      <w:i/>
      <w:sz w:val="24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21">
    <w:name w:val="Указатель2"/>
    <w:qFormat/>
  </w:style>
  <w:style w:type="character" w:customStyle="1" w:styleId="14">
    <w:name w:val="Верхний колонтитул1"/>
    <w:qFormat/>
  </w:style>
  <w:style w:type="character" w:customStyle="1" w:styleId="15">
    <w:name w:val="Подзаголовок1"/>
    <w:qFormat/>
    <w:rPr>
      <w:rFonts w:ascii="XO Thames" w:hAnsi="XO Thames"/>
      <w:i/>
      <w:sz w:val="24"/>
    </w:rPr>
  </w:style>
  <w:style w:type="character" w:customStyle="1" w:styleId="16">
    <w:name w:val="Нижний колонтитул1"/>
    <w:qFormat/>
  </w:style>
  <w:style w:type="character" w:customStyle="1" w:styleId="22">
    <w:name w:val="Заголовок2"/>
    <w:qFormat/>
    <w:rPr>
      <w:rFonts w:ascii="Liberation Sans" w:hAnsi="Liberation Sans"/>
      <w:sz w:val="28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0">
    <w:name w:val="Заголовок 21"/>
    <w:qFormat/>
    <w:rPr>
      <w:rFonts w:ascii="XO Thames" w:hAnsi="XO Thames"/>
      <w:b/>
      <w:sz w:val="28"/>
    </w:rPr>
  </w:style>
  <w:style w:type="character" w:customStyle="1" w:styleId="a5">
    <w:name w:val="Верхний колонтитул Знак"/>
    <w:basedOn w:val="a0"/>
    <w:uiPriority w:val="99"/>
    <w:qFormat/>
    <w:rsid w:val="00981B83"/>
  </w:style>
  <w:style w:type="paragraph" w:styleId="a6">
    <w:name w:val="Title"/>
    <w:basedOn w:val="a"/>
    <w:next w:val="a7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pacing w:before="120" w:after="120"/>
    </w:pPr>
    <w:rPr>
      <w:i/>
      <w:sz w:val="24"/>
    </w:rPr>
  </w:style>
  <w:style w:type="paragraph" w:styleId="aa">
    <w:name w:val="index heading"/>
    <w:basedOn w:val="a"/>
    <w:qFormat/>
  </w:style>
  <w:style w:type="paragraph" w:styleId="23">
    <w:name w:val="toc 2"/>
    <w:next w:val="a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pPr>
      <w:ind w:left="1200"/>
    </w:pPr>
    <w:rPr>
      <w:rFonts w:ascii="XO Thames" w:hAnsi="XO Thames"/>
      <w:sz w:val="28"/>
    </w:rPr>
  </w:style>
  <w:style w:type="paragraph" w:customStyle="1" w:styleId="ab">
    <w:name w:val="Верхний и нижний колонтитулы"/>
    <w:qFormat/>
    <w:pPr>
      <w:jc w:val="both"/>
    </w:pPr>
    <w:rPr>
      <w:rFonts w:ascii="XO Thames" w:hAnsi="XO Thames"/>
      <w:sz w:val="20"/>
    </w:rPr>
  </w:style>
  <w:style w:type="paragraph" w:customStyle="1" w:styleId="17">
    <w:name w:val="Основной шрифт абзаца1"/>
    <w:qFormat/>
  </w:style>
  <w:style w:type="paragraph" w:styleId="30">
    <w:name w:val="toc 3"/>
    <w:next w:val="a"/>
    <w:pPr>
      <w:ind w:left="400"/>
    </w:pPr>
    <w:rPr>
      <w:rFonts w:ascii="XO Thames" w:hAnsi="XO Thames"/>
      <w:sz w:val="28"/>
    </w:rPr>
  </w:style>
  <w:style w:type="paragraph" w:customStyle="1" w:styleId="18">
    <w:name w:val="Гиперссылка1"/>
    <w:qFormat/>
    <w:rPr>
      <w:color w:val="0000FF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</w:rPr>
  </w:style>
  <w:style w:type="paragraph" w:styleId="19">
    <w:name w:val="toc 1"/>
    <w:next w:val="a"/>
    <w:rPr>
      <w:rFonts w:ascii="XO Thames" w:hAnsi="XO Thames"/>
      <w:b/>
      <w:sz w:val="28"/>
    </w:rPr>
  </w:style>
  <w:style w:type="paragraph" w:styleId="9">
    <w:name w:val="toc 9"/>
    <w:next w:val="a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pPr>
      <w:ind w:left="800"/>
    </w:pPr>
    <w:rPr>
      <w:rFonts w:ascii="XO Thames" w:hAnsi="XO Thames"/>
      <w:sz w:val="28"/>
    </w:rPr>
  </w:style>
  <w:style w:type="paragraph" w:styleId="ac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e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-0">
    <w:name w:val="Интернет-ссылка"/>
    <w:basedOn w:val="17"/>
    <w:qFormat/>
    <w:rPr>
      <w:color w:val="9454C3"/>
      <w:u w:val="single"/>
    </w:rPr>
  </w:style>
  <w:style w:type="table" w:styleId="1a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Юрий</cp:lastModifiedBy>
  <cp:revision>2</cp:revision>
  <cp:lastPrinted>2025-08-24T05:14:00Z</cp:lastPrinted>
  <dcterms:created xsi:type="dcterms:W3CDTF">2026-02-03T01:30:00Z</dcterms:created>
  <dcterms:modified xsi:type="dcterms:W3CDTF">2026-02-03T01:30:00Z</dcterms:modified>
  <dc:language>ru-RU</dc:language>
</cp:coreProperties>
</file>