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1E06A" w14:textId="77777777" w:rsidR="00422EA0" w:rsidRDefault="00101AB8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солёную рыбу  </w:t>
      </w:r>
    </w:p>
    <w:tbl>
      <w:tblPr>
        <w:tblW w:w="1058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92"/>
        <w:gridCol w:w="2418"/>
        <w:gridCol w:w="2471"/>
      </w:tblGrid>
      <w:tr w:rsidR="00422EA0" w14:paraId="25BD0F9C" w14:textId="77777777">
        <w:trPr>
          <w:trHeight w:val="474"/>
        </w:trPr>
        <w:tc>
          <w:tcPr>
            <w:tcW w:w="10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3F5B1EE5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Рыба солёная</w:t>
            </w:r>
          </w:p>
        </w:tc>
      </w:tr>
      <w:tr w:rsidR="00422EA0" w14:paraId="68997237" w14:textId="77777777">
        <w:trPr>
          <w:trHeight w:val="41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10C9409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A97F83C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31ADCE7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Цена за 1 кг/ руб.</w:t>
            </w:r>
          </w:p>
        </w:tc>
      </w:tr>
      <w:tr w:rsidR="00422EA0" w14:paraId="45342C4C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1BFA230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Килька с/с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FBDEF18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48A3587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280</w:t>
            </w:r>
          </w:p>
        </w:tc>
      </w:tr>
      <w:tr w:rsidR="00422EA0" w14:paraId="2D2F3028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D94388C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Филе сельди с/с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A4A4400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E1F98A1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440</w:t>
            </w:r>
          </w:p>
        </w:tc>
      </w:tr>
      <w:tr w:rsidR="00422EA0" w14:paraId="1563CB94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65735F1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Нарезка сёмги с/с 300 гр. кусочки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ABD15FF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1шт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301C15D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540</w:t>
            </w:r>
          </w:p>
        </w:tc>
      </w:tr>
      <w:tr w:rsidR="00422EA0" w14:paraId="13DE431E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085A87C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Пивной набор семга с/с в/у 1кг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29D6DF9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C90A387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422EA0" w14:paraId="5F15C208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0C19DE7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Пивной набор семга с/с в/у 200гр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ED3961D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1 </w:t>
            </w:r>
            <w:proofErr w:type="spellStart"/>
            <w:r>
              <w:rPr>
                <w:b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6329F4B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422EA0" w14:paraId="19FC274A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0C1992D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Сельдь “Иваси” с/с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E1E3F3E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96D1CF1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400</w:t>
            </w:r>
          </w:p>
        </w:tc>
      </w:tr>
      <w:tr w:rsidR="00422EA0" w14:paraId="20990E66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97BFE46" w14:textId="77777777" w:rsidR="00422EA0" w:rsidRDefault="00101AB8">
            <w:pPr>
              <w:widowControl w:val="0"/>
              <w:spacing w:after="0" w:line="240" w:lineRule="auto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Сельдь с/с 500+ Атлантика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4D6ACB5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13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AAC572C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390</w:t>
            </w:r>
          </w:p>
        </w:tc>
      </w:tr>
      <w:tr w:rsidR="00422EA0" w14:paraId="288256B6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ACA299C" w14:textId="77777777" w:rsidR="00422EA0" w:rsidRDefault="00101AB8">
            <w:pPr>
              <w:widowControl w:val="0"/>
              <w:spacing w:after="0" w:line="240" w:lineRule="auto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Сельдь с/с 500+ Атлантика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8AB153F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5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65AE7FB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420</w:t>
            </w:r>
          </w:p>
        </w:tc>
      </w:tr>
      <w:tr w:rsidR="00422EA0" w14:paraId="1317B6E2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B454562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Сёмга с/с в/у кусок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B837C19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 300 </w:t>
            </w:r>
            <w:proofErr w:type="spellStart"/>
            <w:r>
              <w:rPr>
                <w:b/>
                <w:color w:val="000000"/>
                <w:sz w:val="24"/>
              </w:rPr>
              <w:t>гр</w:t>
            </w:r>
            <w:proofErr w:type="spellEnd"/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E3C871A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1960</w:t>
            </w:r>
          </w:p>
        </w:tc>
      </w:tr>
      <w:tr w:rsidR="00422EA0" w14:paraId="5A09EEB9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FCFA5B1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Сёмга с/с в/у пласт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C142383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BA31283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2750</w:t>
            </w:r>
          </w:p>
        </w:tc>
      </w:tr>
      <w:tr w:rsidR="00422EA0" w14:paraId="071316B3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A1825D1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Скумбрия п/п тушка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B6FB15F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6F45950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1200</w:t>
            </w:r>
          </w:p>
        </w:tc>
      </w:tr>
      <w:tr w:rsidR="00422EA0" w14:paraId="623718DD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25A9331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Форель с/с в/у кусок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7CD812F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300 </w:t>
            </w:r>
            <w:proofErr w:type="spellStart"/>
            <w:r>
              <w:rPr>
                <w:b/>
                <w:color w:val="000000"/>
                <w:sz w:val="24"/>
              </w:rPr>
              <w:t>гр</w:t>
            </w:r>
            <w:proofErr w:type="spellEnd"/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1E1E5BB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1960</w:t>
            </w:r>
          </w:p>
        </w:tc>
      </w:tr>
      <w:tr w:rsidR="00422EA0" w14:paraId="4EA66612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6C1BFA2" w14:textId="77777777" w:rsidR="00422EA0" w:rsidRDefault="00101AB8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Форель с/с в/у пласт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1E19288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5BF1571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2750</w:t>
            </w:r>
          </w:p>
        </w:tc>
      </w:tr>
      <w:tr w:rsidR="00422EA0" w14:paraId="7BC4C444" w14:textId="77777777">
        <w:trPr>
          <w:trHeight w:val="382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0A69F19" w14:textId="77777777" w:rsidR="00422EA0" w:rsidRDefault="00101AB8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Хамса с/с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33264C3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F506F25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255</w:t>
            </w:r>
          </w:p>
        </w:tc>
      </w:tr>
      <w:tr w:rsidR="00422EA0" w14:paraId="552D0E9C" w14:textId="77777777">
        <w:trPr>
          <w:trHeight w:val="419"/>
        </w:trPr>
        <w:tc>
          <w:tcPr>
            <w:tcW w:w="5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6AA5F36" w14:textId="77777777" w:rsidR="00422EA0" w:rsidRDefault="00101AB8">
            <w:pPr>
              <w:widowControl w:val="0"/>
              <w:spacing w:after="0" w:line="240" w:lineRule="auto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Сельдь Залом с/с 700+ ведро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11373DC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13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2507F36" w14:textId="77777777" w:rsidR="00422EA0" w:rsidRDefault="00101AB8">
            <w:pPr>
              <w:widowControl w:val="0"/>
              <w:spacing w:after="0" w:line="240" w:lineRule="auto"/>
              <w:jc w:val="center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420</w:t>
            </w:r>
          </w:p>
        </w:tc>
      </w:tr>
    </w:tbl>
    <w:p w14:paraId="3C966844" w14:textId="77777777" w:rsidR="00422EA0" w:rsidRDefault="00422EA0">
      <w:pPr>
        <w:rPr>
          <w:b/>
          <w:color w:val="3476B1"/>
        </w:rPr>
      </w:pPr>
    </w:p>
    <w:sectPr w:rsidR="00422EA0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472A9" w14:textId="77777777" w:rsidR="00101AB8" w:rsidRDefault="00101AB8">
      <w:pPr>
        <w:spacing w:after="0" w:line="240" w:lineRule="auto"/>
      </w:pPr>
      <w:r>
        <w:separator/>
      </w:r>
    </w:p>
  </w:endnote>
  <w:endnote w:type="continuationSeparator" w:id="0">
    <w:p w14:paraId="39B35DCC" w14:textId="77777777" w:rsidR="00101AB8" w:rsidRDefault="0010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auto"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E0CE5" w14:textId="77777777" w:rsidR="00422EA0" w:rsidRDefault="00101AB8">
    <w:pPr>
      <w:pStyle w:val="afa"/>
      <w:jc w:val="center"/>
    </w:pPr>
    <w:r>
      <w:t>_______________________________________________________________________________</w:t>
    </w:r>
    <w:r>
      <w:br/>
    </w:r>
    <w:r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90D76" w14:textId="77777777" w:rsidR="00101AB8" w:rsidRDefault="00101AB8">
      <w:pPr>
        <w:spacing w:after="0" w:line="240" w:lineRule="auto"/>
      </w:pPr>
      <w:r>
        <w:separator/>
      </w:r>
    </w:p>
  </w:footnote>
  <w:footnote w:type="continuationSeparator" w:id="0">
    <w:p w14:paraId="2395B5DB" w14:textId="77777777" w:rsidR="00101AB8" w:rsidRDefault="00101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422EA0" w14:paraId="4266B7A9" w14:textId="77777777">
      <w:trPr>
        <w:trHeight w:val="1725"/>
      </w:trPr>
      <w:tc>
        <w:tcPr>
          <w:tcW w:w="5670" w:type="dxa"/>
        </w:tcPr>
        <w:p w14:paraId="63881FCD" w14:textId="77777777" w:rsidR="00422EA0" w:rsidRDefault="00101AB8">
          <w:pPr>
            <w:pStyle w:val="af9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" behindDoc="1" locked="0" layoutInCell="1" allowOverlap="1" wp14:anchorId="166C61AE" wp14:editId="56EC1106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2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670" w:type="dxa"/>
        </w:tcPr>
        <w:p w14:paraId="7838FA2C" w14:textId="77777777" w:rsidR="00422EA0" w:rsidRDefault="00101AB8">
          <w:pPr>
            <w:pStyle w:val="af9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3CE2701B" w14:textId="77777777" w:rsidR="00422EA0" w:rsidRDefault="00101AB8">
          <w:pPr>
            <w:pStyle w:val="af9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55F39B0B" w14:textId="77777777" w:rsidR="00422EA0" w:rsidRDefault="00101AB8">
          <w:pPr>
            <w:pStyle w:val="af9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7D8FC9A9" w14:textId="77777777" w:rsidR="00422EA0" w:rsidRDefault="00101AB8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10386257" w14:textId="77777777" w:rsidR="00422EA0" w:rsidRDefault="00101AB8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5E216684" w14:textId="77777777" w:rsidR="00422EA0" w:rsidRDefault="00101AB8">
          <w:pPr>
            <w:pStyle w:val="af9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422EA0" w14:paraId="2293E0C8" w14:textId="77777777">
      <w:trPr>
        <w:trHeight w:val="70"/>
      </w:trPr>
      <w:tc>
        <w:tcPr>
          <w:tcW w:w="11340" w:type="dxa"/>
          <w:gridSpan w:val="2"/>
        </w:tcPr>
        <w:p w14:paraId="79A0A2D6" w14:textId="77777777" w:rsidR="00422EA0" w:rsidRDefault="00101AB8">
          <w:pPr>
            <w:pStyle w:val="af9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</w:p>
      </w:tc>
    </w:tr>
  </w:tbl>
  <w:p w14:paraId="1E232802" w14:textId="77777777" w:rsidR="00422EA0" w:rsidRDefault="00422EA0">
    <w:pPr>
      <w:pStyle w:val="af9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EA0"/>
    <w:rsid w:val="00101AB8"/>
    <w:rsid w:val="00422EA0"/>
    <w:rsid w:val="00BC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029A"/>
  <w15:docId w15:val="{03706C23-5059-456D-98D7-13067A25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467886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Оглавление 2 Знак"/>
    <w:basedOn w:val="a0"/>
    <w:link w:val="2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6">
    <w:name w:val="Название объекта Знак"/>
    <w:basedOn w:val="a0"/>
    <w:link w:val="a7"/>
    <w:uiPriority w:val="35"/>
    <w:rPr>
      <w:b/>
      <w:bCs/>
      <w:color w:val="156082" w:themeColor="accent1"/>
      <w:sz w:val="18"/>
      <w:szCs w:val="18"/>
    </w:rPr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9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rPr>
      <w:vertAlign w:val="superscript"/>
    </w:rPr>
  </w:style>
  <w:style w:type="character" w:customStyle="1" w:styleId="aa">
    <w:name w:val="Нумерация строк"/>
    <w:basedOn w:val="a0"/>
    <w:semiHidden/>
  </w:style>
  <w:style w:type="character" w:customStyle="1" w:styleId="ab">
    <w:name w:val="Верхний колонтитул Знак"/>
    <w:basedOn w:val="a0"/>
    <w:uiPriority w:val="99"/>
  </w:style>
  <w:style w:type="paragraph" w:styleId="ac">
    <w:name w:val="Title"/>
    <w:basedOn w:val="a"/>
    <w:next w:val="ad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</w:style>
  <w:style w:type="paragraph" w:styleId="a7">
    <w:name w:val="caption"/>
    <w:basedOn w:val="a"/>
    <w:link w:val="a6"/>
    <w:uiPriority w:val="35"/>
    <w:qFormat/>
    <w:pPr>
      <w:suppressLineNumbers/>
      <w:spacing w:before="120" w:after="120"/>
    </w:pPr>
    <w:rPr>
      <w:i/>
      <w:sz w:val="24"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3">
    <w:name w:val="Intense Quote"/>
    <w:aliases w:val="Оглавление 4 Знак"/>
    <w:basedOn w:val="a"/>
    <w:next w:val="a"/>
    <w:link w:val="4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link w:val="20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aliases w:val="Выделенная цитата Знак,Оглавление 4 Знак Знак"/>
    <w:basedOn w:val="a"/>
    <w:next w:val="a"/>
    <w:link w:val="af3"/>
    <w:uiPriority w:val="39"/>
    <w:unhideWhenUsed/>
    <w:pPr>
      <w:spacing w:after="57"/>
      <w:ind w:left="85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2026-10-16T02:01:00Z</dcterms:created>
  <dcterms:modified xsi:type="dcterms:W3CDTF">2026-10-16T02:01:00Z</dcterms:modified>
  <dc:language>ru-RU</dc:language>
</cp:coreProperties>
</file>